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D0" w:rsidRDefault="00CA0ED0" w:rsidP="00CA0ED0">
      <w:pPr>
        <w:contextualSpacing/>
        <w:jc w:val="center"/>
        <w:rPr>
          <w:b/>
          <w:sz w:val="36"/>
          <w:szCs w:val="36"/>
        </w:rPr>
      </w:pPr>
      <w:r w:rsidRPr="00CA0ED0">
        <w:rPr>
          <w:b/>
          <w:sz w:val="36"/>
          <w:szCs w:val="36"/>
        </w:rPr>
        <w:t>Kilgore City of Stars Acro Extravaganza</w:t>
      </w:r>
      <w:r>
        <w:rPr>
          <w:b/>
          <w:sz w:val="36"/>
          <w:szCs w:val="36"/>
        </w:rPr>
        <w:t xml:space="preserve"> Texas Local Meet</w:t>
      </w:r>
    </w:p>
    <w:p w:rsidR="00CA0ED0" w:rsidRDefault="00CA0ED0" w:rsidP="00CA0ED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Saturday April 25</w:t>
      </w:r>
      <w:r w:rsidRPr="00CA0ED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2015</w:t>
      </w:r>
    </w:p>
    <w:p w:rsidR="00912DA0" w:rsidRPr="00481305" w:rsidRDefault="00912DA0" w:rsidP="00CA0ED0">
      <w:pPr>
        <w:contextualSpacing/>
        <w:rPr>
          <w:sz w:val="24"/>
          <w:szCs w:val="24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475C79A" wp14:editId="75773F00">
            <wp:simplePos x="0" y="0"/>
            <wp:positionH relativeFrom="column">
              <wp:posOffset>4743450</wp:posOffset>
            </wp:positionH>
            <wp:positionV relativeFrom="paragraph">
              <wp:posOffset>41275</wp:posOffset>
            </wp:positionV>
            <wp:extent cx="831215" cy="742950"/>
            <wp:effectExtent l="0" t="0" r="6985" b="0"/>
            <wp:wrapSquare wrapText="bothSides"/>
            <wp:docPr id="2" name="Picture 2" descr="mhtml:file://C:\Users\Owner\Desktop\USA%20Gymnastics%20-_php.mht!http://www3.usa-gymnastics.org/ireg/images/a-acrobn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html:file://C:\Users\Owner\Desktop\USA%20Gymnastics%20-_php.mht!http://www3.usa-gymnastics.org/ireg/images/a-acrobn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47" r="-234"/>
                    <a:stretch/>
                  </pic:blipFill>
                  <pic:spPr bwMode="auto">
                    <a:xfrm>
                      <a:off x="0" y="0"/>
                      <a:ext cx="8312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ED0">
        <w:rPr>
          <w:b/>
          <w:sz w:val="24"/>
          <w:szCs w:val="24"/>
        </w:rPr>
        <w:t>Hosted by:</w:t>
      </w:r>
      <w:r w:rsidR="00CA0ED0">
        <w:rPr>
          <w:b/>
          <w:sz w:val="24"/>
          <w:szCs w:val="24"/>
        </w:rPr>
        <w:tab/>
      </w:r>
      <w:r w:rsidR="00605D5F">
        <w:rPr>
          <w:b/>
          <w:sz w:val="24"/>
          <w:szCs w:val="24"/>
        </w:rPr>
        <w:tab/>
      </w:r>
      <w:r w:rsidR="00CA0ED0" w:rsidRPr="00CA0ED0">
        <w:rPr>
          <w:sz w:val="24"/>
          <w:szCs w:val="24"/>
        </w:rPr>
        <w:t>Kilgore Acrobatic Gymna</w:t>
      </w:r>
      <w:r w:rsidR="00CA0ED0">
        <w:rPr>
          <w:sz w:val="24"/>
          <w:szCs w:val="24"/>
        </w:rPr>
        <w:t>s</w:t>
      </w:r>
      <w:r w:rsidR="008A6858">
        <w:rPr>
          <w:sz w:val="24"/>
          <w:szCs w:val="24"/>
        </w:rPr>
        <w:t>tics</w:t>
      </w:r>
    </w:p>
    <w:p w:rsidR="00605D5F" w:rsidRDefault="00605D5F" w:rsidP="00CA0ED0">
      <w:pPr>
        <w:contextualSpacing/>
        <w:rPr>
          <w:b/>
          <w:sz w:val="24"/>
          <w:szCs w:val="24"/>
        </w:rPr>
      </w:pPr>
    </w:p>
    <w:p w:rsidR="00CA0ED0" w:rsidRPr="00912DA0" w:rsidRDefault="00CA0ED0" w:rsidP="00CA0ED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605D5F">
        <w:rPr>
          <w:b/>
          <w:sz w:val="24"/>
          <w:szCs w:val="24"/>
        </w:rPr>
        <w:tab/>
      </w:r>
      <w:r w:rsidRPr="00912DA0">
        <w:rPr>
          <w:sz w:val="24"/>
          <w:szCs w:val="24"/>
        </w:rPr>
        <w:t>Kilgore Elementary School Gym</w:t>
      </w:r>
    </w:p>
    <w:p w:rsidR="00CA0ED0" w:rsidRPr="00912DA0" w:rsidRDefault="00CA0ED0" w:rsidP="00CA0ED0">
      <w:pPr>
        <w:contextualSpacing/>
        <w:rPr>
          <w:sz w:val="24"/>
          <w:szCs w:val="24"/>
        </w:rPr>
      </w:pPr>
      <w:r w:rsidRPr="00912DA0">
        <w:rPr>
          <w:sz w:val="24"/>
          <w:szCs w:val="24"/>
        </w:rPr>
        <w:tab/>
      </w:r>
      <w:r w:rsidRPr="00912DA0">
        <w:rPr>
          <w:sz w:val="24"/>
          <w:szCs w:val="24"/>
        </w:rPr>
        <w:tab/>
      </w:r>
      <w:r w:rsidR="00605D5F">
        <w:rPr>
          <w:sz w:val="24"/>
          <w:szCs w:val="24"/>
        </w:rPr>
        <w:tab/>
      </w:r>
      <w:r w:rsidRPr="00912DA0">
        <w:rPr>
          <w:sz w:val="24"/>
          <w:szCs w:val="24"/>
        </w:rPr>
        <w:t>255 Baughman Road</w:t>
      </w:r>
    </w:p>
    <w:p w:rsidR="00CA0ED0" w:rsidRDefault="00CA0ED0" w:rsidP="00CA0ED0">
      <w:pPr>
        <w:contextualSpacing/>
        <w:rPr>
          <w:sz w:val="24"/>
          <w:szCs w:val="24"/>
        </w:rPr>
      </w:pPr>
      <w:r w:rsidRPr="00912DA0">
        <w:rPr>
          <w:sz w:val="24"/>
          <w:szCs w:val="24"/>
        </w:rPr>
        <w:tab/>
      </w:r>
      <w:r w:rsidRPr="00912DA0">
        <w:rPr>
          <w:sz w:val="24"/>
          <w:szCs w:val="24"/>
        </w:rPr>
        <w:tab/>
      </w:r>
      <w:r w:rsidR="00605D5F">
        <w:rPr>
          <w:sz w:val="24"/>
          <w:szCs w:val="24"/>
        </w:rPr>
        <w:tab/>
      </w:r>
      <w:r w:rsidRPr="00912DA0">
        <w:rPr>
          <w:sz w:val="24"/>
          <w:szCs w:val="24"/>
        </w:rPr>
        <w:t xml:space="preserve">Kilgore, Texas </w:t>
      </w:r>
      <w:r w:rsidR="00912DA0">
        <w:rPr>
          <w:sz w:val="24"/>
          <w:szCs w:val="24"/>
        </w:rPr>
        <w:t>75662</w:t>
      </w:r>
    </w:p>
    <w:p w:rsidR="00912DA0" w:rsidRDefault="00912DA0" w:rsidP="00CA0ED0">
      <w:pPr>
        <w:contextualSpacing/>
        <w:rPr>
          <w:sz w:val="24"/>
          <w:szCs w:val="24"/>
        </w:rPr>
      </w:pPr>
    </w:p>
    <w:p w:rsidR="00912DA0" w:rsidRPr="00912DA0" w:rsidRDefault="00912DA0" w:rsidP="00CA0ED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Warmups:</w:t>
      </w:r>
      <w:r>
        <w:rPr>
          <w:b/>
          <w:sz w:val="24"/>
          <w:szCs w:val="24"/>
        </w:rPr>
        <w:tab/>
      </w:r>
      <w:r w:rsidR="00605D5F">
        <w:rPr>
          <w:b/>
          <w:sz w:val="24"/>
          <w:szCs w:val="24"/>
        </w:rPr>
        <w:tab/>
      </w:r>
      <w:r w:rsidRPr="00912DA0">
        <w:rPr>
          <w:sz w:val="24"/>
          <w:szCs w:val="24"/>
        </w:rPr>
        <w:t>8:00-9:00am</w:t>
      </w:r>
    </w:p>
    <w:p w:rsidR="00912DA0" w:rsidRDefault="00912DA0" w:rsidP="00CA0ED0">
      <w:pPr>
        <w:contextualSpacing/>
        <w:rPr>
          <w:sz w:val="24"/>
          <w:szCs w:val="24"/>
        </w:rPr>
      </w:pPr>
    </w:p>
    <w:p w:rsidR="00912DA0" w:rsidRDefault="00912DA0" w:rsidP="00CA0ED0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March In:</w:t>
      </w:r>
      <w:r>
        <w:rPr>
          <w:b/>
          <w:sz w:val="24"/>
          <w:szCs w:val="24"/>
        </w:rPr>
        <w:tab/>
      </w:r>
      <w:r w:rsidR="00605D5F">
        <w:rPr>
          <w:b/>
          <w:sz w:val="24"/>
          <w:szCs w:val="24"/>
        </w:rPr>
        <w:tab/>
      </w:r>
      <w:r w:rsidRPr="00912DA0">
        <w:rPr>
          <w:sz w:val="24"/>
          <w:szCs w:val="24"/>
        </w:rPr>
        <w:t>9:15am</w:t>
      </w:r>
    </w:p>
    <w:p w:rsidR="00605D5F" w:rsidRDefault="00605D5F" w:rsidP="00CA0ED0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Competition begins: 9:30am</w:t>
      </w:r>
    </w:p>
    <w:p w:rsidR="00605D5F" w:rsidRDefault="00605D5F" w:rsidP="00CA0ED0">
      <w:pPr>
        <w:contextualSpacing/>
        <w:rPr>
          <w:sz w:val="24"/>
          <w:szCs w:val="24"/>
        </w:rPr>
      </w:pPr>
    </w:p>
    <w:p w:rsidR="00605D5F" w:rsidRDefault="00605D5F" w:rsidP="00CA0ED0">
      <w:pPr>
        <w:contextualSpacing/>
        <w:rPr>
          <w:sz w:val="24"/>
          <w:szCs w:val="24"/>
        </w:rPr>
      </w:pPr>
      <w:r w:rsidRPr="00605D5F">
        <w:rPr>
          <w:b/>
          <w:sz w:val="24"/>
          <w:szCs w:val="24"/>
        </w:rPr>
        <w:t>Meet Director:</w:t>
      </w:r>
      <w:r>
        <w:rPr>
          <w:sz w:val="24"/>
          <w:szCs w:val="24"/>
        </w:rPr>
        <w:tab/>
        <w:t>Ada Alexander</w:t>
      </w:r>
    </w:p>
    <w:p w:rsidR="00CA0ED0" w:rsidRDefault="00605D5F" w:rsidP="00605D5F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903-261-3223</w:t>
      </w:r>
    </w:p>
    <w:p w:rsidR="00605D5F" w:rsidRDefault="00E6710E" w:rsidP="00E6710E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Meet Fees:</w:t>
      </w:r>
      <w:r w:rsidR="00605D5F" w:rsidRPr="00605D5F">
        <w:rPr>
          <w:b/>
          <w:sz w:val="24"/>
          <w:szCs w:val="24"/>
        </w:rPr>
        <w:tab/>
      </w:r>
      <w:r w:rsidR="00605D5F">
        <w:rPr>
          <w:sz w:val="24"/>
          <w:szCs w:val="24"/>
        </w:rPr>
        <w:t>$55 per athletes/$25 second event</w:t>
      </w:r>
      <w:r>
        <w:rPr>
          <w:sz w:val="24"/>
          <w:szCs w:val="24"/>
        </w:rPr>
        <w:t>, Checks made payable to Kilgore Acrobatic Gymnastics (one check per team).  Include pair/group entry form A-1 and USAG online registration form.</w:t>
      </w:r>
    </w:p>
    <w:p w:rsidR="00E6710E" w:rsidRDefault="00E6710E" w:rsidP="00E6710E">
      <w:pPr>
        <w:ind w:left="2160" w:hanging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710E" w:rsidRPr="00E6710E" w:rsidRDefault="00E6710E" w:rsidP="00E6710E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Deadline:</w:t>
      </w:r>
      <w:r>
        <w:rPr>
          <w:b/>
          <w:sz w:val="24"/>
          <w:szCs w:val="24"/>
        </w:rPr>
        <w:tab/>
      </w:r>
      <w:r w:rsidRPr="00E6710E">
        <w:rPr>
          <w:sz w:val="24"/>
          <w:szCs w:val="24"/>
        </w:rPr>
        <w:t xml:space="preserve">Entries and Checks must be in hand by April 1, 2015.  </w:t>
      </w:r>
    </w:p>
    <w:p w:rsidR="00E6710E" w:rsidRDefault="00E6710E" w:rsidP="00E6710E">
      <w:pPr>
        <w:ind w:left="2160" w:hanging="2160"/>
        <w:contextualSpacing/>
        <w:rPr>
          <w:sz w:val="24"/>
          <w:szCs w:val="24"/>
        </w:rPr>
      </w:pPr>
      <w:r w:rsidRPr="00E6710E">
        <w:rPr>
          <w:sz w:val="24"/>
          <w:szCs w:val="24"/>
        </w:rPr>
        <w:tab/>
        <w:t xml:space="preserve">Late Registration must be in hand </w:t>
      </w:r>
      <w:proofErr w:type="gramStart"/>
      <w:r w:rsidRPr="00E6710E">
        <w:rPr>
          <w:sz w:val="24"/>
          <w:szCs w:val="24"/>
        </w:rPr>
        <w:t>by  April</w:t>
      </w:r>
      <w:proofErr w:type="gramEnd"/>
      <w:r w:rsidRPr="00E6710E">
        <w:rPr>
          <w:sz w:val="24"/>
          <w:szCs w:val="24"/>
        </w:rPr>
        <w:t xml:space="preserve">  10, 2015. Late fees an additional $10.00 per athletes</w:t>
      </w:r>
      <w:r>
        <w:rPr>
          <w:b/>
          <w:sz w:val="24"/>
          <w:szCs w:val="24"/>
        </w:rPr>
        <w:t>.</w:t>
      </w:r>
    </w:p>
    <w:p w:rsidR="00605D5F" w:rsidRDefault="00605D5F" w:rsidP="00605D5F">
      <w:pPr>
        <w:contextualSpacing/>
        <w:rPr>
          <w:sz w:val="24"/>
          <w:szCs w:val="24"/>
        </w:rPr>
      </w:pPr>
    </w:p>
    <w:p w:rsidR="00E6710E" w:rsidRDefault="00E6710E" w:rsidP="00605D5F">
      <w:pPr>
        <w:contextualSpacing/>
        <w:rPr>
          <w:sz w:val="24"/>
          <w:szCs w:val="24"/>
        </w:rPr>
      </w:pPr>
      <w:r w:rsidRPr="00E6710E">
        <w:rPr>
          <w:b/>
          <w:sz w:val="24"/>
          <w:szCs w:val="24"/>
        </w:rPr>
        <w:t>Tariff Sheets: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Submit </w:t>
      </w:r>
      <w:r w:rsidR="005C437F">
        <w:rPr>
          <w:sz w:val="24"/>
          <w:szCs w:val="24"/>
        </w:rPr>
        <w:t>online tariff sheets by April 15</w:t>
      </w:r>
      <w:bookmarkStart w:id="0" w:name="_GoBack"/>
      <w:bookmarkEnd w:id="0"/>
      <w:r>
        <w:rPr>
          <w:sz w:val="24"/>
          <w:szCs w:val="24"/>
        </w:rPr>
        <w:t>, 2015</w:t>
      </w:r>
      <w:r>
        <w:rPr>
          <w:sz w:val="24"/>
          <w:szCs w:val="24"/>
        </w:rPr>
        <w:tab/>
      </w:r>
    </w:p>
    <w:p w:rsidR="00E6710E" w:rsidRDefault="00E6710E" w:rsidP="00605D5F">
      <w:pPr>
        <w:contextualSpacing/>
        <w:rPr>
          <w:sz w:val="24"/>
          <w:szCs w:val="24"/>
        </w:rPr>
      </w:pPr>
    </w:p>
    <w:p w:rsidR="00C2696D" w:rsidRDefault="00C2696D" w:rsidP="00C2696D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Music:</w:t>
      </w:r>
      <w:r w:rsidR="00E6710E">
        <w:rPr>
          <w:sz w:val="24"/>
          <w:szCs w:val="24"/>
        </w:rPr>
        <w:tab/>
        <w:t xml:space="preserve">Please send music via email to </w:t>
      </w:r>
      <w:hyperlink r:id="rId8" w:history="1">
        <w:r w:rsidRPr="00314AEC">
          <w:rPr>
            <w:rStyle w:val="Hyperlink"/>
            <w:b/>
            <w:sz w:val="24"/>
            <w:szCs w:val="24"/>
          </w:rPr>
          <w:t>ivan.acro@gmail.com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please </w:t>
      </w:r>
      <w:proofErr w:type="gramStart"/>
      <w:r>
        <w:rPr>
          <w:sz w:val="24"/>
          <w:szCs w:val="24"/>
        </w:rPr>
        <w:t xml:space="preserve">label </w:t>
      </w:r>
      <w:r w:rsidRPr="00C2696D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C2696D">
        <w:rPr>
          <w:sz w:val="24"/>
          <w:szCs w:val="24"/>
        </w:rPr>
        <w:t>usic</w:t>
      </w:r>
      <w:proofErr w:type="gramEnd"/>
      <w:r w:rsidRPr="00C2696D">
        <w:rPr>
          <w:sz w:val="24"/>
          <w:szCs w:val="24"/>
        </w:rPr>
        <w:t xml:space="preserve"> with each team, pair/group name and number</w:t>
      </w:r>
      <w:r>
        <w:rPr>
          <w:sz w:val="24"/>
          <w:szCs w:val="24"/>
        </w:rPr>
        <w:t>. Music is due no later than April 10, 2015.</w:t>
      </w:r>
    </w:p>
    <w:p w:rsidR="00246411" w:rsidRDefault="00246411" w:rsidP="00C2696D">
      <w:pPr>
        <w:ind w:left="2160" w:hanging="2160"/>
        <w:contextualSpacing/>
        <w:rPr>
          <w:sz w:val="24"/>
          <w:szCs w:val="24"/>
        </w:rPr>
      </w:pPr>
    </w:p>
    <w:p w:rsidR="00C2696D" w:rsidRDefault="00C2696D" w:rsidP="00C2696D">
      <w:pPr>
        <w:ind w:left="2160" w:hanging="21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Level</w:t>
      </w:r>
      <w:r w:rsidR="0048130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C2696D">
        <w:rPr>
          <w:sz w:val="24"/>
          <w:szCs w:val="24"/>
        </w:rPr>
        <w:t xml:space="preserve"> 1-Elite</w:t>
      </w:r>
      <w:r>
        <w:rPr>
          <w:b/>
          <w:sz w:val="24"/>
          <w:szCs w:val="24"/>
        </w:rPr>
        <w:tab/>
      </w:r>
    </w:p>
    <w:p w:rsidR="00C2696D" w:rsidRDefault="00C2696D" w:rsidP="00C2696D">
      <w:pPr>
        <w:ind w:left="2160" w:hanging="2160"/>
        <w:contextualSpacing/>
        <w:rPr>
          <w:b/>
          <w:sz w:val="24"/>
          <w:szCs w:val="24"/>
        </w:rPr>
      </w:pPr>
    </w:p>
    <w:p w:rsidR="00C2696D" w:rsidRDefault="00C2696D" w:rsidP="00C2696D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Awards:</w:t>
      </w:r>
      <w:r>
        <w:rPr>
          <w:b/>
          <w:sz w:val="24"/>
          <w:szCs w:val="24"/>
        </w:rPr>
        <w:tab/>
      </w:r>
      <w:r w:rsidRPr="00C2696D">
        <w:rPr>
          <w:sz w:val="24"/>
          <w:szCs w:val="24"/>
        </w:rPr>
        <w:t>Medals</w:t>
      </w:r>
      <w:r>
        <w:rPr>
          <w:sz w:val="24"/>
          <w:szCs w:val="24"/>
        </w:rPr>
        <w:t xml:space="preserve"> and Certificates</w:t>
      </w:r>
    </w:p>
    <w:p w:rsidR="00246411" w:rsidRDefault="00246411" w:rsidP="00C2696D">
      <w:pPr>
        <w:ind w:left="2160" w:hanging="2160"/>
        <w:contextualSpacing/>
        <w:rPr>
          <w:sz w:val="24"/>
          <w:szCs w:val="24"/>
        </w:rPr>
      </w:pPr>
    </w:p>
    <w:p w:rsidR="00C2696D" w:rsidRDefault="00C2696D" w:rsidP="00C2696D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Equipment:</w:t>
      </w:r>
      <w:r>
        <w:rPr>
          <w:b/>
          <w:sz w:val="24"/>
          <w:szCs w:val="24"/>
        </w:rPr>
        <w:tab/>
      </w:r>
      <w:r w:rsidR="00481305">
        <w:rPr>
          <w:sz w:val="24"/>
          <w:szCs w:val="24"/>
        </w:rPr>
        <w:t>42x42 s</w:t>
      </w:r>
      <w:r>
        <w:rPr>
          <w:sz w:val="24"/>
          <w:szCs w:val="24"/>
        </w:rPr>
        <w:t>pring floor, non</w:t>
      </w:r>
      <w:r w:rsidR="00481305">
        <w:rPr>
          <w:sz w:val="24"/>
          <w:szCs w:val="24"/>
        </w:rPr>
        <w:t>-</w:t>
      </w:r>
      <w:r>
        <w:rPr>
          <w:sz w:val="24"/>
          <w:szCs w:val="24"/>
        </w:rPr>
        <w:t>spring floor warmup area</w:t>
      </w:r>
    </w:p>
    <w:p w:rsidR="00481305" w:rsidRDefault="00481305" w:rsidP="00C2696D">
      <w:pPr>
        <w:ind w:left="2160" w:hanging="21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81305">
        <w:rPr>
          <w:b/>
          <w:sz w:val="24"/>
          <w:szCs w:val="24"/>
        </w:rPr>
        <w:t>dmi</w:t>
      </w:r>
      <w:r>
        <w:rPr>
          <w:b/>
          <w:sz w:val="24"/>
          <w:szCs w:val="24"/>
        </w:rPr>
        <w:t>s</w:t>
      </w:r>
      <w:r w:rsidRPr="00481305">
        <w:rPr>
          <w:b/>
          <w:sz w:val="24"/>
          <w:szCs w:val="24"/>
        </w:rPr>
        <w:t>sions: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Adults and children 12 and over $7.00, children 4-11 years old $5.00, children 3 years and younger free.</w:t>
      </w:r>
    </w:p>
    <w:p w:rsidR="00246411" w:rsidRDefault="00246411" w:rsidP="00C2696D">
      <w:pPr>
        <w:ind w:left="2160" w:hanging="2160"/>
        <w:contextualSpacing/>
        <w:rPr>
          <w:sz w:val="24"/>
          <w:szCs w:val="24"/>
        </w:rPr>
      </w:pPr>
    </w:p>
    <w:p w:rsidR="00E1214C" w:rsidRDefault="00E1214C" w:rsidP="00E1214C">
      <w:pPr>
        <w:ind w:left="2160" w:hanging="216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Hotels: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Holiday Inn Express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903-986-3533</w:t>
      </w:r>
    </w:p>
    <w:p w:rsidR="006314C0" w:rsidRDefault="006314C0" w:rsidP="006314C0">
      <w:pPr>
        <w:ind w:left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Comfort Suites, Kilgore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903-984-2385</w:t>
      </w:r>
    </w:p>
    <w:p w:rsidR="00E1214C" w:rsidRDefault="00E1214C" w:rsidP="00E1214C">
      <w:pPr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  <w:t>Hampton Inn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903-983-3300</w:t>
      </w:r>
    </w:p>
    <w:p w:rsidR="00E1214C" w:rsidRDefault="00E1214C" w:rsidP="00E1214C">
      <w:pPr>
        <w:ind w:left="2160" w:hanging="21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314C0">
        <w:rPr>
          <w:sz w:val="24"/>
          <w:szCs w:val="24"/>
        </w:rPr>
        <w:t>Mention Kilgore Acro Meet for the discounted rate</w:t>
      </w:r>
    </w:p>
    <w:p w:rsidR="00E1214C" w:rsidRPr="00E1214C" w:rsidRDefault="00E1214C" w:rsidP="00E1214C">
      <w:pPr>
        <w:ind w:left="2160" w:hanging="2160"/>
        <w:contextualSpacing/>
        <w:jc w:val="both"/>
        <w:rPr>
          <w:sz w:val="24"/>
          <w:szCs w:val="24"/>
        </w:rPr>
      </w:pPr>
    </w:p>
    <w:p w:rsidR="00E1214C" w:rsidRDefault="00246411" w:rsidP="00481305">
      <w:pPr>
        <w:ind w:left="2160" w:hanging="216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Concessions and venders on site</w:t>
      </w:r>
    </w:p>
    <w:p w:rsidR="00E1214C" w:rsidRDefault="00E1214C" w:rsidP="00481305">
      <w:pPr>
        <w:ind w:left="2160" w:hanging="2160"/>
        <w:contextualSpacing/>
        <w:jc w:val="center"/>
        <w:rPr>
          <w:b/>
          <w:sz w:val="24"/>
          <w:szCs w:val="24"/>
        </w:rPr>
      </w:pPr>
    </w:p>
    <w:p w:rsidR="00E1214C" w:rsidRDefault="00E1214C" w:rsidP="00481305">
      <w:pPr>
        <w:ind w:left="2160" w:hanging="2160"/>
        <w:contextualSpacing/>
        <w:jc w:val="center"/>
        <w:rPr>
          <w:b/>
          <w:sz w:val="24"/>
          <w:szCs w:val="24"/>
        </w:rPr>
      </w:pPr>
    </w:p>
    <w:p w:rsidR="00605D5F" w:rsidRPr="00481305" w:rsidRDefault="00605D5F" w:rsidP="00481305">
      <w:pPr>
        <w:contextualSpacing/>
        <w:jc w:val="center"/>
        <w:rPr>
          <w:b/>
          <w:sz w:val="28"/>
          <w:szCs w:val="28"/>
        </w:rPr>
      </w:pPr>
    </w:p>
    <w:p w:rsidR="00752EC0" w:rsidRPr="00CA0ED0" w:rsidRDefault="00752EC0">
      <w:pPr>
        <w:rPr>
          <w:sz w:val="32"/>
          <w:szCs w:val="32"/>
        </w:rPr>
      </w:pPr>
    </w:p>
    <w:sectPr w:rsidR="00752EC0" w:rsidRPr="00CA0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84" w:rsidRDefault="00861184" w:rsidP="00EF3208">
      <w:pPr>
        <w:spacing w:after="0"/>
      </w:pPr>
      <w:r>
        <w:separator/>
      </w:r>
    </w:p>
  </w:endnote>
  <w:endnote w:type="continuationSeparator" w:id="0">
    <w:p w:rsidR="00861184" w:rsidRDefault="00861184" w:rsidP="00EF3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EF32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EF32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EF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84" w:rsidRDefault="00861184" w:rsidP="00EF3208">
      <w:pPr>
        <w:spacing w:after="0"/>
      </w:pPr>
      <w:r>
        <w:separator/>
      </w:r>
    </w:p>
  </w:footnote>
  <w:footnote w:type="continuationSeparator" w:id="0">
    <w:p w:rsidR="00861184" w:rsidRDefault="00861184" w:rsidP="00EF3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8611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408" o:spid="_x0000_s2054" type="#_x0000_t75" style="position:absolute;margin-left:0;margin-top:0;width:364.5pt;height:9in;z-index:-251657216;mso-position-horizontal:center;mso-position-horizontal-relative:margin;mso-position-vertical:center;mso-position-vertical-relative:margin" o:allowincell="f">
          <v:imagedata r:id="rId1" o:title="ka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8611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409" o:spid="_x0000_s2055" type="#_x0000_t75" style="position:absolute;margin-left:0;margin-top:0;width:364.5pt;height:9in;z-index:-251656192;mso-position-horizontal:center;mso-position-horizontal-relative:margin;mso-position-vertical:center;mso-position-vertical-relative:margin" o:allowincell="f">
          <v:imagedata r:id="rId1" o:title="ka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08" w:rsidRDefault="008611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45407" o:spid="_x0000_s2053" type="#_x0000_t75" style="position:absolute;margin-left:0;margin-top:0;width:364.5pt;height:9in;z-index:-251658240;mso-position-horizontal:center;mso-position-horizontal-relative:margin;mso-position-vertical:center;mso-position-vertical-relative:margin" o:allowincell="f">
          <v:imagedata r:id="rId1" o:title="kaf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D0"/>
    <w:rsid w:val="001E6204"/>
    <w:rsid w:val="00246411"/>
    <w:rsid w:val="00481305"/>
    <w:rsid w:val="005C437F"/>
    <w:rsid w:val="00605D5F"/>
    <w:rsid w:val="006314C0"/>
    <w:rsid w:val="006D3E26"/>
    <w:rsid w:val="00752EC0"/>
    <w:rsid w:val="007C3D7D"/>
    <w:rsid w:val="00861184"/>
    <w:rsid w:val="008A6858"/>
    <w:rsid w:val="00912DA0"/>
    <w:rsid w:val="00C2696D"/>
    <w:rsid w:val="00CA0ED0"/>
    <w:rsid w:val="00E1214C"/>
    <w:rsid w:val="00E6710E"/>
    <w:rsid w:val="00EF3208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2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208"/>
  </w:style>
  <w:style w:type="paragraph" w:styleId="Footer">
    <w:name w:val="footer"/>
    <w:basedOn w:val="Normal"/>
    <w:link w:val="FooterChar"/>
    <w:uiPriority w:val="99"/>
    <w:unhideWhenUsed/>
    <w:rsid w:val="00EF32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208"/>
  </w:style>
  <w:style w:type="character" w:styleId="Hyperlink">
    <w:name w:val="Hyperlink"/>
    <w:basedOn w:val="DefaultParagraphFont"/>
    <w:uiPriority w:val="99"/>
    <w:unhideWhenUsed/>
    <w:rsid w:val="00C269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D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32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3208"/>
  </w:style>
  <w:style w:type="paragraph" w:styleId="Footer">
    <w:name w:val="footer"/>
    <w:basedOn w:val="Normal"/>
    <w:link w:val="FooterChar"/>
    <w:uiPriority w:val="99"/>
    <w:unhideWhenUsed/>
    <w:rsid w:val="00EF32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3208"/>
  </w:style>
  <w:style w:type="character" w:styleId="Hyperlink">
    <w:name w:val="Hyperlink"/>
    <w:basedOn w:val="DefaultParagraphFont"/>
    <w:uiPriority w:val="99"/>
    <w:unhideWhenUsed/>
    <w:rsid w:val="00C269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acro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2015-03-08T15:22:00Z</dcterms:created>
  <dcterms:modified xsi:type="dcterms:W3CDTF">2015-03-18T03:07:00Z</dcterms:modified>
</cp:coreProperties>
</file>